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55" w:rsidRDefault="00C45D55" w:rsidP="00773727">
      <w:pPr>
        <w:jc w:val="center"/>
        <w:rPr>
          <w:rFonts w:ascii="Kannada MN" w:hAnsi="Kannada MN"/>
          <w:b/>
          <w:color w:val="3366FF"/>
        </w:rPr>
      </w:pPr>
    </w:p>
    <w:p w:rsidR="00C45D55" w:rsidRPr="00773727" w:rsidRDefault="00C45D55" w:rsidP="00773727">
      <w:pPr>
        <w:jc w:val="center"/>
        <w:rPr>
          <w:rFonts w:ascii="Kannada MN" w:hAnsi="Kannada MN"/>
          <w:b/>
          <w:color w:val="FF0000"/>
          <w:sz w:val="48"/>
          <w:szCs w:val="48"/>
        </w:rPr>
      </w:pPr>
      <w:smartTag w:uri="urn:schemas-microsoft-com:office:smarttags" w:element="place">
        <w:smartTag w:uri="urn:schemas-microsoft-com:office:smarttags" w:element="PlaceType">
          <w:r w:rsidRPr="00E26332">
            <w:rPr>
              <w:rFonts w:ascii="Kannada MN" w:hAnsi="Kannada MN"/>
              <w:b/>
              <w:color w:val="FF0000"/>
              <w:sz w:val="48"/>
              <w:szCs w:val="48"/>
            </w:rPr>
            <w:t>CAMP</w:t>
          </w:r>
        </w:smartTag>
        <w:r w:rsidRPr="00E26332">
          <w:rPr>
            <w:rFonts w:ascii="Kannada MN" w:hAnsi="Kannada MN"/>
            <w:b/>
            <w:color w:val="FF0000"/>
            <w:sz w:val="48"/>
            <w:szCs w:val="48"/>
          </w:rPr>
          <w:t xml:space="preserve"> </w:t>
        </w:r>
        <w:smartTag w:uri="urn:schemas-microsoft-com:office:smarttags" w:element="PlaceName">
          <w:r w:rsidRPr="00E26332">
            <w:rPr>
              <w:rFonts w:ascii="Kannada MN" w:hAnsi="Kannada MN"/>
              <w:b/>
              <w:color w:val="FF0000"/>
              <w:sz w:val="48"/>
              <w:szCs w:val="48"/>
            </w:rPr>
            <w:t>SUSQUEHANNA</w:t>
          </w:r>
        </w:smartTag>
      </w:smartTag>
      <w:r w:rsidRPr="00E26332">
        <w:rPr>
          <w:rFonts w:ascii="Kannada MN" w:hAnsi="Kannada MN"/>
          <w:b/>
          <w:color w:val="FF0000"/>
          <w:sz w:val="48"/>
          <w:szCs w:val="48"/>
        </w:rPr>
        <w:t xml:space="preserve"> BENEFIT TRAP SHOOT</w:t>
      </w:r>
    </w:p>
    <w:p w:rsidR="00C45D55" w:rsidRDefault="00C45D55" w:rsidP="00632E18">
      <w:pPr>
        <w:jc w:val="center"/>
        <w:rPr>
          <w:rFonts w:ascii="Calibri" w:hAnsi="Calibri"/>
          <w:b/>
        </w:rPr>
      </w:pPr>
      <w:r w:rsidRPr="001754A9">
        <w:rPr>
          <w:rFonts w:ascii="Helvetica" w:hAnsi="Helvetica" w:cs="Helvetic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style="width:69.75pt;height:49.5pt;visibility:visible">
            <v:imagedata r:id="rId4" o:title=""/>
          </v:shape>
        </w:pict>
      </w:r>
    </w:p>
    <w:p w:rsidR="00C45D55" w:rsidRPr="00773727" w:rsidRDefault="00C45D55" w:rsidP="00632E18">
      <w:pPr>
        <w:jc w:val="center"/>
        <w:rPr>
          <w:rFonts w:ascii="Calibri" w:hAnsi="Calibri"/>
          <w:b/>
          <w:sz w:val="32"/>
          <w:szCs w:val="32"/>
        </w:rPr>
      </w:pPr>
      <w:r w:rsidRPr="00773727">
        <w:rPr>
          <w:rFonts w:ascii="Calibri" w:hAnsi="Calibri"/>
          <w:b/>
          <w:sz w:val="32"/>
          <w:szCs w:val="32"/>
        </w:rPr>
        <w:t>Saturday, March 18</w:t>
      </w:r>
      <w:r w:rsidRPr="00952874">
        <w:rPr>
          <w:rFonts w:ascii="Calibri" w:hAnsi="Calibri"/>
          <w:b/>
          <w:sz w:val="32"/>
          <w:szCs w:val="32"/>
          <w:vertAlign w:val="superscript"/>
        </w:rPr>
        <w:t>th</w:t>
      </w:r>
    </w:p>
    <w:p w:rsidR="00C45D55" w:rsidRPr="00773727" w:rsidRDefault="00C45D55" w:rsidP="00632E18">
      <w:pPr>
        <w:jc w:val="center"/>
        <w:rPr>
          <w:rFonts w:ascii="Calibri" w:hAnsi="Calibri"/>
          <w:b/>
          <w:sz w:val="32"/>
          <w:szCs w:val="32"/>
        </w:rPr>
      </w:pPr>
      <w:r w:rsidRPr="00773727">
        <w:rPr>
          <w:rFonts w:ascii="Calibri" w:hAnsi="Calibri"/>
          <w:b/>
          <w:sz w:val="32"/>
          <w:szCs w:val="32"/>
        </w:rPr>
        <w:t>Northside Sportsmen’s Association</w:t>
      </w:r>
    </w:p>
    <w:p w:rsidR="00C45D55" w:rsidRPr="00773727" w:rsidRDefault="00C45D55" w:rsidP="00632E18">
      <w:pPr>
        <w:jc w:val="center"/>
        <w:rPr>
          <w:rFonts w:ascii="Calibri" w:hAnsi="Calibri"/>
          <w:color w:val="0A53FE"/>
        </w:rPr>
      </w:pPr>
    </w:p>
    <w:p w:rsidR="00C45D55" w:rsidRDefault="00C45D55" w:rsidP="00632E18">
      <w:pPr>
        <w:jc w:val="center"/>
        <w:rPr>
          <w:rFonts w:ascii="Calibri" w:hAnsi="Calibri"/>
          <w:b/>
          <w:color w:val="FF0000"/>
          <w:sz w:val="28"/>
          <w:szCs w:val="28"/>
        </w:rPr>
      </w:pPr>
      <w:r>
        <w:rPr>
          <w:rFonts w:ascii="Calibri" w:hAnsi="Calibri"/>
          <w:b/>
          <w:color w:val="FF0000"/>
          <w:sz w:val="28"/>
          <w:szCs w:val="28"/>
        </w:rPr>
        <w:t>50 Bird Handicap Event</w:t>
      </w:r>
    </w:p>
    <w:p w:rsidR="00C45D55" w:rsidRPr="002A4643" w:rsidRDefault="00C45D55" w:rsidP="00632E18">
      <w:pPr>
        <w:jc w:val="center"/>
        <w:rPr>
          <w:rFonts w:ascii="Calibri" w:hAnsi="Calibri"/>
          <w:b/>
          <w:color w:val="000000"/>
          <w:sz w:val="28"/>
          <w:szCs w:val="28"/>
        </w:rPr>
      </w:pPr>
      <w:r>
        <w:rPr>
          <w:rFonts w:ascii="Calibri" w:hAnsi="Calibri"/>
          <w:b/>
          <w:color w:val="000000"/>
          <w:sz w:val="28"/>
          <w:szCs w:val="28"/>
        </w:rPr>
        <w:t>All shooters will shoot from 22 Yard Line</w:t>
      </w:r>
      <w:bookmarkStart w:id="0" w:name="_GoBack"/>
      <w:bookmarkEnd w:id="0"/>
    </w:p>
    <w:p w:rsidR="00C45D55" w:rsidRPr="00773727" w:rsidRDefault="00C45D55" w:rsidP="002A4643">
      <w:pPr>
        <w:jc w:val="center"/>
        <w:rPr>
          <w:rFonts w:ascii="Calibri" w:hAnsi="Calibri"/>
          <w:sz w:val="28"/>
          <w:szCs w:val="28"/>
        </w:rPr>
      </w:pPr>
      <w:r w:rsidRPr="00773727">
        <w:rPr>
          <w:rFonts w:ascii="Calibri" w:hAnsi="Calibri"/>
          <w:sz w:val="28"/>
          <w:szCs w:val="28"/>
        </w:rPr>
        <w:t>Registration starts at 9:00AM</w:t>
      </w:r>
    </w:p>
    <w:p w:rsidR="00C45D55" w:rsidRPr="00773727" w:rsidRDefault="00C45D55" w:rsidP="009F4EA2">
      <w:pPr>
        <w:jc w:val="center"/>
        <w:rPr>
          <w:rFonts w:ascii="Calibri" w:hAnsi="Calibri"/>
          <w:sz w:val="28"/>
          <w:szCs w:val="28"/>
        </w:rPr>
      </w:pPr>
      <w:r w:rsidRPr="00773727">
        <w:rPr>
          <w:rFonts w:ascii="Calibri" w:hAnsi="Calibri"/>
          <w:sz w:val="28"/>
          <w:szCs w:val="28"/>
        </w:rPr>
        <w:t>Shooting starts at 10:00AM</w:t>
      </w:r>
    </w:p>
    <w:p w:rsidR="00C45D55" w:rsidRPr="00773727" w:rsidRDefault="00C45D55" w:rsidP="00632E18">
      <w:pPr>
        <w:jc w:val="center"/>
        <w:rPr>
          <w:rFonts w:ascii="Calibri" w:hAnsi="Calibri"/>
        </w:rPr>
      </w:pPr>
    </w:p>
    <w:p w:rsidR="00C45D55" w:rsidRPr="00773727" w:rsidRDefault="00C45D55" w:rsidP="009F4EA2">
      <w:pPr>
        <w:jc w:val="center"/>
        <w:rPr>
          <w:rFonts w:ascii="Calibri" w:hAnsi="Calibri"/>
        </w:rPr>
      </w:pPr>
      <w:r w:rsidRPr="00773727">
        <w:rPr>
          <w:rFonts w:ascii="Calibri" w:hAnsi="Calibri"/>
          <w:b/>
          <w:color w:val="FF0000"/>
        </w:rPr>
        <w:t>$50 per shooter</w:t>
      </w:r>
      <w:r w:rsidRPr="00773727">
        <w:rPr>
          <w:rFonts w:ascii="Calibri" w:hAnsi="Calibri"/>
        </w:rPr>
        <w:t xml:space="preserve"> includes targets and food/drink</w:t>
      </w:r>
    </w:p>
    <w:p w:rsidR="00C45D55" w:rsidRPr="00773727" w:rsidRDefault="00C45D55" w:rsidP="00632E18">
      <w:pPr>
        <w:jc w:val="center"/>
        <w:rPr>
          <w:rFonts w:ascii="Calibri" w:hAnsi="Calibri"/>
        </w:rPr>
      </w:pPr>
      <w:r w:rsidRPr="00773727">
        <w:rPr>
          <w:rFonts w:ascii="Calibri" w:hAnsi="Calibri"/>
        </w:rPr>
        <w:t>Ammo available for purchase</w:t>
      </w:r>
    </w:p>
    <w:p w:rsidR="00C45D55" w:rsidRPr="00773727" w:rsidRDefault="00C45D55" w:rsidP="00632E18">
      <w:pPr>
        <w:jc w:val="center"/>
        <w:rPr>
          <w:rFonts w:ascii="Calibri" w:hAnsi="Calibri"/>
        </w:rPr>
      </w:pPr>
    </w:p>
    <w:p w:rsidR="00C45D55" w:rsidRPr="00773727" w:rsidRDefault="00C45D55" w:rsidP="00493408">
      <w:pPr>
        <w:jc w:val="center"/>
        <w:rPr>
          <w:rFonts w:ascii="Calibri" w:hAnsi="Calibri"/>
        </w:rPr>
      </w:pPr>
      <w:r w:rsidRPr="00773727">
        <w:rPr>
          <w:rFonts w:ascii="Calibri" w:hAnsi="Calibri"/>
        </w:rPr>
        <w:t>Targets</w:t>
      </w:r>
      <w:r>
        <w:rPr>
          <w:rFonts w:ascii="Calibri" w:hAnsi="Calibri"/>
        </w:rPr>
        <w:t>……..</w:t>
      </w:r>
      <w:r w:rsidRPr="00773727">
        <w:rPr>
          <w:rFonts w:ascii="Calibri" w:hAnsi="Calibri"/>
        </w:rPr>
        <w:t>………………………</w:t>
      </w:r>
      <w:r>
        <w:rPr>
          <w:rFonts w:ascii="Calibri" w:hAnsi="Calibri"/>
        </w:rPr>
        <w:t>………………..</w:t>
      </w:r>
      <w:r w:rsidRPr="00773727">
        <w:rPr>
          <w:rFonts w:ascii="Calibri" w:hAnsi="Calibri"/>
        </w:rPr>
        <w:t>…..…….$50</w:t>
      </w:r>
    </w:p>
    <w:p w:rsidR="00C45D55" w:rsidRPr="00773727" w:rsidRDefault="00C45D55" w:rsidP="00632E18">
      <w:pPr>
        <w:jc w:val="center"/>
        <w:rPr>
          <w:rFonts w:ascii="Calibri" w:hAnsi="Calibri"/>
        </w:rPr>
      </w:pPr>
      <w:r w:rsidRPr="00773727">
        <w:rPr>
          <w:rFonts w:ascii="Calibri" w:hAnsi="Calibri"/>
        </w:rPr>
        <w:t>Lucky Number Option….....</w:t>
      </w:r>
      <w:r>
        <w:rPr>
          <w:rFonts w:ascii="Calibri" w:hAnsi="Calibri"/>
        </w:rPr>
        <w:t>..........................</w:t>
      </w:r>
      <w:r w:rsidRPr="00773727">
        <w:rPr>
          <w:rFonts w:ascii="Calibri" w:hAnsi="Calibri"/>
        </w:rPr>
        <w:t>.....$10</w:t>
      </w:r>
    </w:p>
    <w:p w:rsidR="00C45D55" w:rsidRPr="00773727" w:rsidRDefault="00C45D55" w:rsidP="00632E18">
      <w:pPr>
        <w:jc w:val="center"/>
        <w:rPr>
          <w:rFonts w:ascii="Calibri" w:hAnsi="Calibri"/>
        </w:rPr>
      </w:pPr>
      <w:r w:rsidRPr="00773727">
        <w:rPr>
          <w:rFonts w:ascii="Calibri" w:hAnsi="Calibri"/>
        </w:rPr>
        <w:t>Lewis…………………………</w:t>
      </w:r>
      <w:r>
        <w:rPr>
          <w:rFonts w:ascii="Calibri" w:hAnsi="Calibri"/>
        </w:rPr>
        <w:t>………………………..</w:t>
      </w:r>
      <w:r w:rsidRPr="00773727">
        <w:rPr>
          <w:rFonts w:ascii="Calibri" w:hAnsi="Calibri"/>
        </w:rPr>
        <w:t>…………$10</w:t>
      </w:r>
    </w:p>
    <w:p w:rsidR="00C45D55" w:rsidRDefault="00C45D55" w:rsidP="00632E18">
      <w:pPr>
        <w:jc w:val="center"/>
        <w:rPr>
          <w:rFonts w:ascii="Calibri" w:hAnsi="Calibri"/>
        </w:rPr>
      </w:pPr>
    </w:p>
    <w:p w:rsidR="00C45D55" w:rsidRPr="00773727" w:rsidRDefault="00C45D55" w:rsidP="002A4643">
      <w:pPr>
        <w:jc w:val="center"/>
        <w:rPr>
          <w:rFonts w:ascii="Calibri" w:hAnsi="Calibri"/>
        </w:rPr>
      </w:pPr>
      <w:r>
        <w:rPr>
          <w:rFonts w:ascii="Calibri" w:hAnsi="Calibri"/>
          <w:color w:val="FF0000"/>
        </w:rPr>
        <w:t>CASH PRIZES</w:t>
      </w:r>
      <w:r w:rsidRPr="00773727">
        <w:rPr>
          <w:rFonts w:ascii="Calibri" w:hAnsi="Calibri"/>
        </w:rPr>
        <w:t xml:space="preserve"> for Champion</w:t>
      </w:r>
      <w:r>
        <w:rPr>
          <w:rFonts w:ascii="Calibri" w:hAnsi="Calibri"/>
        </w:rPr>
        <w:t xml:space="preserve"> ($250)</w:t>
      </w:r>
      <w:r w:rsidRPr="00773727">
        <w:rPr>
          <w:rFonts w:ascii="Calibri" w:hAnsi="Calibri"/>
        </w:rPr>
        <w:t>, Runner-Up</w:t>
      </w:r>
      <w:r>
        <w:rPr>
          <w:rFonts w:ascii="Calibri" w:hAnsi="Calibri"/>
        </w:rPr>
        <w:t xml:space="preserve"> ($75)</w:t>
      </w:r>
      <w:r w:rsidRPr="00773727">
        <w:rPr>
          <w:rFonts w:ascii="Calibri" w:hAnsi="Calibri"/>
        </w:rPr>
        <w:t xml:space="preserve"> and 3</w:t>
      </w:r>
      <w:r w:rsidRPr="00773727">
        <w:rPr>
          <w:rFonts w:ascii="Calibri" w:hAnsi="Calibri"/>
          <w:vertAlign w:val="superscript"/>
        </w:rPr>
        <w:t>rd</w:t>
      </w:r>
      <w:r w:rsidRPr="00773727">
        <w:rPr>
          <w:rFonts w:ascii="Calibri" w:hAnsi="Calibri"/>
        </w:rPr>
        <w:t xml:space="preserve"> Place</w:t>
      </w:r>
      <w:r>
        <w:rPr>
          <w:rFonts w:ascii="Calibri" w:hAnsi="Calibri"/>
        </w:rPr>
        <w:t xml:space="preserve"> ($50)</w:t>
      </w:r>
    </w:p>
    <w:p w:rsidR="00C45D55" w:rsidRPr="00773727" w:rsidRDefault="00C45D55" w:rsidP="00632E18">
      <w:pPr>
        <w:jc w:val="center"/>
        <w:rPr>
          <w:rFonts w:ascii="Calibri" w:hAnsi="Calibri"/>
        </w:rPr>
      </w:pPr>
    </w:p>
    <w:p w:rsidR="00C45D55" w:rsidRPr="00773727" w:rsidRDefault="00C45D55" w:rsidP="00493408">
      <w:pPr>
        <w:jc w:val="center"/>
        <w:rPr>
          <w:rFonts w:ascii="Calibri" w:hAnsi="Calibri"/>
          <w:u w:val="single"/>
        </w:rPr>
      </w:pPr>
      <w:r w:rsidRPr="00773727">
        <w:rPr>
          <w:rFonts w:ascii="Calibri" w:hAnsi="Calibri"/>
          <w:u w:val="single"/>
        </w:rPr>
        <w:t>Lucky Number Option</w:t>
      </w:r>
    </w:p>
    <w:p w:rsidR="00C45D55" w:rsidRDefault="00C45D55" w:rsidP="00632E18">
      <w:pPr>
        <w:jc w:val="center"/>
        <w:rPr>
          <w:rFonts w:ascii="Calibri" w:hAnsi="Calibri"/>
        </w:rPr>
      </w:pPr>
      <w:r w:rsidRPr="00773727">
        <w:rPr>
          <w:rFonts w:ascii="Calibri" w:hAnsi="Calibri"/>
        </w:rPr>
        <w:t xml:space="preserve">Two lucky numbers will be drawn and all shooters whose scores ending in either of those two numbers that played the option will be eligible for the shoot off. Charity will receive 50% of the option money. </w:t>
      </w:r>
    </w:p>
    <w:p w:rsidR="00C45D55" w:rsidRPr="00773727" w:rsidRDefault="00C45D55" w:rsidP="00632E18">
      <w:pPr>
        <w:jc w:val="center"/>
        <w:rPr>
          <w:rFonts w:ascii="Calibri" w:hAnsi="Calibri"/>
        </w:rPr>
      </w:pPr>
      <w:r w:rsidRPr="00773727">
        <w:rPr>
          <w:rFonts w:ascii="Calibri" w:hAnsi="Calibri"/>
        </w:rPr>
        <w:t xml:space="preserve">Shoot-off winner for each lucky number drawn will receive 25% of the option money. </w:t>
      </w:r>
    </w:p>
    <w:p w:rsidR="00C45D55" w:rsidRPr="00952874" w:rsidRDefault="00C45D55" w:rsidP="00632E18">
      <w:pPr>
        <w:jc w:val="center"/>
        <w:rPr>
          <w:rFonts w:ascii="Calibri" w:hAnsi="Calibri"/>
        </w:rPr>
      </w:pPr>
    </w:p>
    <w:p w:rsidR="00C45D55" w:rsidRPr="00952874" w:rsidRDefault="00C45D55" w:rsidP="00632E18">
      <w:pPr>
        <w:jc w:val="center"/>
        <w:rPr>
          <w:rFonts w:ascii="Calibri" w:hAnsi="Calibri"/>
          <w:u w:val="single"/>
        </w:rPr>
      </w:pPr>
      <w:r w:rsidRPr="00952874">
        <w:rPr>
          <w:rFonts w:ascii="Calibri" w:hAnsi="Calibri"/>
          <w:u w:val="single"/>
        </w:rPr>
        <w:t>Lewis Class</w:t>
      </w:r>
    </w:p>
    <w:p w:rsidR="00C45D55" w:rsidRPr="00952874" w:rsidRDefault="00C45D55" w:rsidP="00632E18">
      <w:pPr>
        <w:jc w:val="center"/>
        <w:rPr>
          <w:rFonts w:ascii="Calibri" w:hAnsi="Calibri"/>
        </w:rPr>
      </w:pPr>
      <w:r w:rsidRPr="00952874">
        <w:rPr>
          <w:rFonts w:ascii="Calibri" w:hAnsi="Calibri"/>
        </w:rPr>
        <w:t>Lewis will be 2 Class Minimum Divided 60% - 40%</w:t>
      </w:r>
    </w:p>
    <w:p w:rsidR="00C45D55" w:rsidRPr="00952874" w:rsidRDefault="00C45D55" w:rsidP="00632E18">
      <w:pPr>
        <w:jc w:val="center"/>
        <w:rPr>
          <w:rFonts w:ascii="Calibri" w:hAnsi="Calibri"/>
        </w:rPr>
      </w:pPr>
    </w:p>
    <w:p w:rsidR="00C45D55" w:rsidRPr="00952874" w:rsidRDefault="00C45D55" w:rsidP="00952874">
      <w:pPr>
        <w:jc w:val="center"/>
        <w:rPr>
          <w:rFonts w:ascii="Calibri" w:hAnsi="Calibri"/>
          <w:color w:val="0A53FE"/>
          <w:sz w:val="40"/>
          <w:szCs w:val="40"/>
        </w:rPr>
      </w:pPr>
      <w:r w:rsidRPr="00952874">
        <w:rPr>
          <w:rFonts w:ascii="Calibri" w:hAnsi="Calibri"/>
          <w:bCs/>
          <w:color w:val="000000"/>
        </w:rPr>
        <w:t>*Ties on all money will divide</w:t>
      </w:r>
      <w:r w:rsidRPr="00952874">
        <w:rPr>
          <w:rFonts w:ascii="Calibri" w:hAnsi="Calibri"/>
          <w:color w:val="000000"/>
        </w:rPr>
        <w:t>*</w:t>
      </w:r>
    </w:p>
    <w:p w:rsidR="00C45D55" w:rsidRPr="00952874" w:rsidRDefault="00C45D55" w:rsidP="00952874">
      <w:pPr>
        <w:jc w:val="center"/>
        <w:rPr>
          <w:rFonts w:ascii="Calibri" w:hAnsi="Calibri"/>
          <w:color w:val="000000"/>
        </w:rPr>
      </w:pPr>
      <w:r w:rsidRPr="00952874">
        <w:rPr>
          <w:rFonts w:ascii="Calibri" w:hAnsi="Calibri"/>
          <w:color w:val="000000"/>
        </w:rPr>
        <w:t>**Shoot management reserves the right to modify or alter program if conditions warrant**</w:t>
      </w:r>
    </w:p>
    <w:p w:rsidR="00C45D55" w:rsidRDefault="00C45D55" w:rsidP="00952874">
      <w:pPr>
        <w:rPr>
          <w:rFonts w:ascii="Calibri" w:hAnsi="Calibri"/>
        </w:rPr>
      </w:pPr>
    </w:p>
    <w:p w:rsidR="00C45D55" w:rsidRPr="00F149D4" w:rsidRDefault="00C45D55" w:rsidP="00773727">
      <w:pPr>
        <w:jc w:val="center"/>
        <w:rPr>
          <w:rFonts w:ascii="Calibri" w:hAnsi="Calibri"/>
          <w:b/>
          <w:sz w:val="28"/>
          <w:szCs w:val="28"/>
        </w:rPr>
      </w:pPr>
      <w:r w:rsidRPr="00F149D4">
        <w:rPr>
          <w:rFonts w:ascii="Calibri" w:hAnsi="Calibri"/>
          <w:b/>
          <w:sz w:val="28"/>
          <w:szCs w:val="28"/>
        </w:rPr>
        <w:t xml:space="preserve">ALL PROCCEEDS BENEFIT PEDIATRIC BURN SURVIVORS AT </w:t>
      </w:r>
      <w:smartTag w:uri="urn:schemas-microsoft-com:office:smarttags" w:element="place">
        <w:smartTag w:uri="urn:schemas-microsoft-com:office:smarttags" w:element="PlaceType">
          <w:r w:rsidRPr="00F149D4">
            <w:rPr>
              <w:rFonts w:ascii="Calibri" w:hAnsi="Calibri"/>
              <w:b/>
              <w:sz w:val="28"/>
              <w:szCs w:val="28"/>
            </w:rPr>
            <w:t>CAMP</w:t>
          </w:r>
        </w:smartTag>
        <w:r w:rsidRPr="00F149D4">
          <w:rPr>
            <w:rFonts w:ascii="Calibri" w:hAnsi="Calibri"/>
            <w:b/>
            <w:sz w:val="28"/>
            <w:szCs w:val="28"/>
          </w:rPr>
          <w:t xml:space="preserve"> </w:t>
        </w:r>
        <w:smartTag w:uri="urn:schemas-microsoft-com:office:smarttags" w:element="PlaceName">
          <w:r w:rsidRPr="00F149D4">
            <w:rPr>
              <w:rFonts w:ascii="Calibri" w:hAnsi="Calibri"/>
              <w:b/>
              <w:sz w:val="28"/>
              <w:szCs w:val="28"/>
            </w:rPr>
            <w:t>SUSQUEHANNA</w:t>
          </w:r>
        </w:smartTag>
      </w:smartTag>
      <w:r w:rsidRPr="00F149D4">
        <w:rPr>
          <w:rFonts w:ascii="Calibri" w:hAnsi="Calibri"/>
          <w:b/>
          <w:sz w:val="28"/>
          <w:szCs w:val="28"/>
        </w:rPr>
        <w:t>!</w:t>
      </w:r>
    </w:p>
    <w:p w:rsidR="00C45D55" w:rsidRPr="00F149D4" w:rsidRDefault="00C45D55" w:rsidP="00632E18">
      <w:pPr>
        <w:jc w:val="center"/>
        <w:rPr>
          <w:rFonts w:ascii="Kannada MN" w:hAnsi="Kannada MN"/>
          <w:b/>
          <w:color w:val="FF0000"/>
          <w:sz w:val="28"/>
          <w:szCs w:val="28"/>
        </w:rPr>
      </w:pPr>
    </w:p>
    <w:p w:rsidR="00C45D55" w:rsidRPr="00F149D4" w:rsidRDefault="00C45D55" w:rsidP="00773727">
      <w:pPr>
        <w:jc w:val="center"/>
        <w:rPr>
          <w:rFonts w:ascii="Kannada MN" w:hAnsi="Kannada MN"/>
          <w:b/>
          <w:color w:val="FF0000"/>
          <w:sz w:val="28"/>
          <w:szCs w:val="28"/>
        </w:rPr>
      </w:pPr>
      <w:r w:rsidRPr="00F149D4">
        <w:rPr>
          <w:rFonts w:ascii="Kannada MN" w:hAnsi="Kannada MN"/>
          <w:b/>
          <w:color w:val="FF0000"/>
          <w:sz w:val="28"/>
          <w:szCs w:val="28"/>
        </w:rPr>
        <w:t>DONATIONS ARE GREATLY APPRECIATED!</w:t>
      </w:r>
    </w:p>
    <w:p w:rsidR="00C45D55" w:rsidRPr="00F149D4" w:rsidRDefault="00C45D55" w:rsidP="00773727">
      <w:pPr>
        <w:jc w:val="center"/>
        <w:rPr>
          <w:rFonts w:ascii="Kannada MN" w:hAnsi="Kannada MN"/>
          <w:b/>
          <w:color w:val="FF0000"/>
          <w:sz w:val="28"/>
          <w:szCs w:val="28"/>
        </w:rPr>
      </w:pPr>
    </w:p>
    <w:p w:rsidR="00C45D55" w:rsidRPr="00F149D4" w:rsidRDefault="00C45D55" w:rsidP="00773727">
      <w:pPr>
        <w:jc w:val="center"/>
        <w:rPr>
          <w:rFonts w:ascii="Kannada MN" w:hAnsi="Kannada MN"/>
          <w:b/>
          <w:color w:val="000000"/>
          <w:sz w:val="28"/>
          <w:szCs w:val="28"/>
        </w:rPr>
      </w:pPr>
      <w:r w:rsidRPr="00F149D4">
        <w:rPr>
          <w:rFonts w:ascii="Kannada MN" w:hAnsi="Kannada MN"/>
          <w:b/>
          <w:color w:val="000000"/>
          <w:sz w:val="28"/>
          <w:szCs w:val="28"/>
        </w:rPr>
        <w:t>SPONSORSHIPS AVAILABLE</w:t>
      </w:r>
      <w:r>
        <w:rPr>
          <w:rFonts w:ascii="Kannada MN" w:hAnsi="Kannada MN"/>
          <w:b/>
          <w:color w:val="000000"/>
          <w:sz w:val="28"/>
          <w:szCs w:val="28"/>
        </w:rPr>
        <w:t xml:space="preserve"> – EMAIL US FOR A SPONSOR FORM</w:t>
      </w:r>
    </w:p>
    <w:p w:rsidR="00C45D55" w:rsidRPr="00952874" w:rsidRDefault="00C45D55" w:rsidP="00952874">
      <w:pPr>
        <w:jc w:val="center"/>
        <w:rPr>
          <w:rFonts w:ascii="Kannada MN" w:hAnsi="Kannada MN"/>
          <w:b/>
          <w:color w:val="0A53FE"/>
          <w:sz w:val="40"/>
          <w:szCs w:val="40"/>
        </w:rPr>
      </w:pPr>
      <w:r w:rsidRPr="001754A9">
        <w:rPr>
          <w:rFonts w:ascii="Helvetica" w:hAnsi="Helvetica" w:cs="Helvetica"/>
          <w:noProof/>
        </w:rPr>
        <w:pict>
          <v:shape id="Picture 2" o:spid="_x0000_i1026" type="#_x0000_t75" style="width:102pt;height:108pt;visibility:visible">
            <v:imagedata r:id="rId5" o:title=""/>
          </v:shape>
        </w:pict>
      </w:r>
    </w:p>
    <w:p w:rsidR="00C45D55" w:rsidRPr="00F149D4" w:rsidRDefault="00C45D55" w:rsidP="00F149D4">
      <w:pPr>
        <w:jc w:val="center"/>
        <w:rPr>
          <w:rFonts w:ascii="Calibri" w:hAnsi="Calibri"/>
          <w:b/>
          <w:sz w:val="32"/>
          <w:szCs w:val="32"/>
        </w:rPr>
      </w:pPr>
      <w:r w:rsidRPr="00773727">
        <w:rPr>
          <w:rFonts w:ascii="Calibri" w:hAnsi="Calibri"/>
          <w:b/>
          <w:sz w:val="32"/>
          <w:szCs w:val="32"/>
        </w:rPr>
        <w:t xml:space="preserve">Any questions please contact </w:t>
      </w:r>
      <w:r>
        <w:rPr>
          <w:rFonts w:ascii="Calibri" w:hAnsi="Calibri"/>
          <w:b/>
          <w:sz w:val="32"/>
          <w:szCs w:val="32"/>
        </w:rPr>
        <w:t>Emily Noftz</w:t>
      </w:r>
      <w:r w:rsidRPr="00773727">
        <w:rPr>
          <w:rFonts w:ascii="Calibri" w:hAnsi="Calibri"/>
          <w:b/>
          <w:sz w:val="32"/>
          <w:szCs w:val="32"/>
        </w:rPr>
        <w:t xml:space="preserve"> at </w:t>
      </w:r>
      <w:r w:rsidRPr="00F149D4">
        <w:rPr>
          <w:rFonts w:ascii="Calibri" w:hAnsi="Calibri"/>
          <w:b/>
          <w:sz w:val="32"/>
          <w:szCs w:val="32"/>
        </w:rPr>
        <w:t>shotgunsports@northsidesportsmen.com</w:t>
      </w:r>
    </w:p>
    <w:sectPr w:rsidR="00C45D55" w:rsidRPr="00F149D4" w:rsidSect="00C815A8">
      <w:pgSz w:w="12240" w:h="15840"/>
      <w:pgMar w:top="360" w:right="360" w:bottom="360" w:left="360" w:header="720" w:footer="720" w:gutter="0"/>
      <w:pgBorders>
        <w:top w:val="dashed" w:sz="18" w:space="1" w:color="auto"/>
        <w:left w:val="dashed" w:sz="18" w:space="4" w:color="auto"/>
        <w:bottom w:val="dashed" w:sz="18" w:space="1" w:color="auto"/>
        <w:right w:val="dashed" w:sz="18"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Kannada MN">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D2D"/>
    <w:rsid w:val="00044D70"/>
    <w:rsid w:val="001754A9"/>
    <w:rsid w:val="002337D0"/>
    <w:rsid w:val="002A4643"/>
    <w:rsid w:val="003B7D62"/>
    <w:rsid w:val="003F08AE"/>
    <w:rsid w:val="00493408"/>
    <w:rsid w:val="00632E18"/>
    <w:rsid w:val="006B0AFE"/>
    <w:rsid w:val="006E3413"/>
    <w:rsid w:val="00773727"/>
    <w:rsid w:val="007D2D2D"/>
    <w:rsid w:val="00952874"/>
    <w:rsid w:val="00956711"/>
    <w:rsid w:val="00961701"/>
    <w:rsid w:val="00982B50"/>
    <w:rsid w:val="009F380D"/>
    <w:rsid w:val="009F4EA2"/>
    <w:rsid w:val="00B94083"/>
    <w:rsid w:val="00C45D55"/>
    <w:rsid w:val="00C815A8"/>
    <w:rsid w:val="00E26332"/>
    <w:rsid w:val="00F149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0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2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32E18"/>
    <w:rPr>
      <w:rFonts w:ascii="Lucida Grande" w:hAnsi="Lucida Grande" w:cs="Lucida Grande"/>
      <w:sz w:val="18"/>
      <w:szCs w:val="18"/>
    </w:rPr>
  </w:style>
  <w:style w:type="table" w:styleId="TableGrid">
    <w:name w:val="Table Grid"/>
    <w:basedOn w:val="TableNormal"/>
    <w:uiPriority w:val="99"/>
    <w:rsid w:val="00632E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82B50"/>
    <w:rPr>
      <w:rFonts w:cs="Times New Roman"/>
      <w:color w:val="0000FF"/>
      <w:u w:val="single"/>
    </w:rPr>
  </w:style>
  <w:style w:type="character" w:styleId="Strong">
    <w:name w:val="Strong"/>
    <w:basedOn w:val="DefaultParagraphFont"/>
    <w:uiPriority w:val="99"/>
    <w:qFormat/>
    <w:rsid w:val="002A464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184</Words>
  <Characters>1049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SUSQUEHANNA BENEFIT TRAP SHOOT</dc:title>
  <dc:subject/>
  <dc:creator>Emily Noftz</dc:creator>
  <cp:keywords/>
  <dc:description/>
  <cp:lastModifiedBy> </cp:lastModifiedBy>
  <cp:revision>2</cp:revision>
  <cp:lastPrinted>2017-02-03T18:42:00Z</cp:lastPrinted>
  <dcterms:created xsi:type="dcterms:W3CDTF">2017-02-03T18:50:00Z</dcterms:created>
  <dcterms:modified xsi:type="dcterms:W3CDTF">2017-02-03T18:50:00Z</dcterms:modified>
</cp:coreProperties>
</file>